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26DF3" w14:textId="082F6044" w:rsidR="003D1474" w:rsidRPr="00EA00B8" w:rsidRDefault="003D1474" w:rsidP="00F33C01">
      <w:pPr>
        <w:pStyle w:val="Cabealho1"/>
        <w:rPr>
          <w:rFonts w:ascii="Montserrat" w:hAnsi="Montserrat"/>
          <w:lang w:val="pt-BR"/>
        </w:rPr>
      </w:pPr>
      <w:r w:rsidRPr="00EA00B8">
        <w:rPr>
          <w:rFonts w:ascii="Montserrat" w:hAnsi="Montserrat"/>
          <w:lang w:val="pt-BR"/>
        </w:rPr>
        <w:t>Instruções (</w:t>
      </w:r>
      <w:r w:rsidRPr="00EA00B8">
        <w:rPr>
          <w:rFonts w:ascii="Montserrat" w:hAnsi="Montserrat"/>
          <w:lang w:val="pt-PT"/>
        </w:rPr>
        <w:t>apagar</w:t>
      </w:r>
      <w:r w:rsidRPr="00EA00B8">
        <w:rPr>
          <w:rFonts w:ascii="Montserrat" w:hAnsi="Montserrat"/>
          <w:lang w:val="pt-BR"/>
        </w:rPr>
        <w:t xml:space="preserve"> esta secção antes de </w:t>
      </w:r>
      <w:r w:rsidR="000B262F" w:rsidRPr="00EA00B8">
        <w:rPr>
          <w:rFonts w:ascii="Montserrat" w:hAnsi="Montserrat"/>
          <w:lang w:val="pt-BR"/>
        </w:rPr>
        <w:t>entregar o documento</w:t>
      </w:r>
      <w:r w:rsidRPr="00EA00B8">
        <w:rPr>
          <w:rFonts w:ascii="Montserrat" w:hAnsi="Montserrat"/>
          <w:lang w:val="pt-BR"/>
        </w:rPr>
        <w:t>)</w:t>
      </w:r>
    </w:p>
    <w:p w14:paraId="4E8C6679" w14:textId="77777777" w:rsidR="009A7088" w:rsidRPr="0080305A" w:rsidRDefault="009A7088" w:rsidP="009A7088">
      <w:pPr>
        <w:rPr>
          <w:rFonts w:ascii="Montserrat" w:hAnsi="Montserrat" w:cstheme="majorHAnsi"/>
          <w:i/>
          <w:iCs/>
          <w:szCs w:val="18"/>
          <w:lang w:val="pt-PT"/>
        </w:rPr>
      </w:pPr>
      <w:r w:rsidRPr="0080305A">
        <w:rPr>
          <w:rFonts w:ascii="Montserrat" w:hAnsi="Montserrat" w:cstheme="majorHAnsi"/>
          <w:i/>
          <w:iCs/>
          <w:szCs w:val="18"/>
          <w:lang w:val="pt-PT"/>
        </w:rPr>
        <w:t>Este documento faz parte da avaliação documental no processo de seleção do doutoramento em Medicina e poderá também ser utilizado para discussão na entrevista com os candidatos.</w:t>
      </w:r>
    </w:p>
    <w:p w14:paraId="13AAFF4A" w14:textId="77777777" w:rsidR="00F24A6F" w:rsidRPr="0080305A" w:rsidRDefault="009272E1" w:rsidP="009A7088">
      <w:pPr>
        <w:rPr>
          <w:rFonts w:ascii="Montserrat" w:hAnsi="Montserrat" w:cstheme="majorHAnsi"/>
          <w:i/>
          <w:iCs/>
          <w:szCs w:val="18"/>
          <w:lang w:val="pt-PT"/>
        </w:rPr>
      </w:pP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É obrigatória </w:t>
      </w:r>
      <w:r w:rsidR="009A7088" w:rsidRPr="0080305A">
        <w:rPr>
          <w:rFonts w:ascii="Montserrat" w:hAnsi="Montserrat" w:cstheme="majorHAnsi"/>
          <w:i/>
          <w:iCs/>
          <w:szCs w:val="18"/>
          <w:lang w:val="pt-PT"/>
        </w:rPr>
        <w:t xml:space="preserve">a apresentação de uma proposta de </w:t>
      </w:r>
      <w:r w:rsidR="009C0271" w:rsidRPr="0080305A">
        <w:rPr>
          <w:rFonts w:ascii="Montserrat" w:hAnsi="Montserrat" w:cstheme="majorHAnsi"/>
          <w:i/>
          <w:iCs/>
          <w:szCs w:val="18"/>
          <w:lang w:val="pt-PT"/>
        </w:rPr>
        <w:t xml:space="preserve">uma questão de investigação ou de um </w:t>
      </w:r>
      <w:r w:rsidR="009A7088" w:rsidRPr="0080305A">
        <w:rPr>
          <w:rFonts w:ascii="Montserrat" w:hAnsi="Montserrat" w:cstheme="majorHAnsi"/>
          <w:i/>
          <w:iCs/>
          <w:szCs w:val="18"/>
          <w:lang w:val="pt-PT"/>
        </w:rPr>
        <w:t xml:space="preserve">projeto de investigação que pretenda desenvolver no seu doutoramento. </w:t>
      </w:r>
    </w:p>
    <w:p w14:paraId="7D8A3B57" w14:textId="191FB2B3" w:rsidR="00672A8A" w:rsidRPr="0080305A" w:rsidRDefault="003D470C" w:rsidP="00672A8A">
      <w:pPr>
        <w:rPr>
          <w:rFonts w:ascii="Montserrat" w:hAnsi="Montserrat" w:cstheme="majorHAnsi"/>
          <w:i/>
          <w:iCs/>
          <w:szCs w:val="18"/>
          <w:lang w:val="pt-PT"/>
        </w:rPr>
      </w:pPr>
      <w:r w:rsidRPr="0080305A">
        <w:rPr>
          <w:rFonts w:ascii="Montserrat" w:hAnsi="Montserrat" w:cstheme="majorHAnsi"/>
          <w:i/>
          <w:iCs/>
          <w:szCs w:val="18"/>
          <w:lang w:val="pt-PT"/>
        </w:rPr>
        <w:t>Assim, c</w:t>
      </w:r>
      <w:r w:rsidR="009A7088" w:rsidRPr="0080305A">
        <w:rPr>
          <w:rFonts w:ascii="Montserrat" w:hAnsi="Montserrat" w:cstheme="majorHAnsi"/>
          <w:i/>
          <w:iCs/>
          <w:szCs w:val="18"/>
          <w:lang w:val="pt-PT"/>
        </w:rPr>
        <w:t xml:space="preserve">aso ainda não tenha definido um projeto de doutoramento específico, poderá </w:t>
      </w:r>
      <w:r w:rsidR="00C40D76" w:rsidRPr="0080305A">
        <w:rPr>
          <w:rFonts w:ascii="Montserrat" w:hAnsi="Montserrat" w:cstheme="majorHAnsi"/>
          <w:i/>
          <w:iCs/>
          <w:szCs w:val="18"/>
          <w:lang w:val="pt-PT"/>
        </w:rPr>
        <w:t>limitar-se a</w:t>
      </w:r>
      <w:r w:rsidR="009A7088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enunciar uma questão de investigação.</w:t>
      </w:r>
    </w:p>
    <w:p w14:paraId="1F0340B0" w14:textId="4EEF79EB" w:rsidR="00672A8A" w:rsidRPr="0080305A" w:rsidRDefault="009A7088" w:rsidP="00672A8A">
      <w:pPr>
        <w:rPr>
          <w:rFonts w:ascii="Montserrat" w:hAnsi="Montserrat" w:cstheme="majorHAnsi"/>
          <w:i/>
          <w:iCs/>
          <w:szCs w:val="18"/>
          <w:lang w:val="pt-PT"/>
        </w:rPr>
      </w:pP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 </w:t>
      </w:r>
      <w:r w:rsidR="00672A8A" w:rsidRPr="0080305A">
        <w:rPr>
          <w:rFonts w:ascii="Montserrat" w:hAnsi="Montserrat" w:cstheme="majorHAnsi"/>
          <w:i/>
          <w:iCs/>
          <w:szCs w:val="18"/>
          <w:lang w:val="pt-PT"/>
        </w:rPr>
        <w:t>A fundamentação científica deve</w:t>
      </w:r>
      <w:r w:rsidR="00D200C8" w:rsidRPr="0080305A">
        <w:rPr>
          <w:rFonts w:ascii="Montserrat" w:hAnsi="Montserrat" w:cstheme="majorHAnsi"/>
          <w:i/>
          <w:iCs/>
          <w:szCs w:val="18"/>
          <w:lang w:val="pt-PT"/>
        </w:rPr>
        <w:t>, simultaneamente,</w:t>
      </w:r>
      <w:r w:rsidR="00672A8A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ser concisa</w:t>
      </w:r>
      <w:r w:rsidR="00D200C8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e fornecer</w:t>
      </w:r>
      <w:r w:rsidR="00672A8A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ao júri uma noção clara da relevância e novidade da </w:t>
      </w:r>
      <w:r w:rsidR="00DA0F35" w:rsidRPr="0080305A">
        <w:rPr>
          <w:rFonts w:ascii="Montserrat" w:hAnsi="Montserrat" w:cstheme="majorHAnsi"/>
          <w:i/>
          <w:iCs/>
          <w:szCs w:val="18"/>
          <w:lang w:val="pt-PT"/>
        </w:rPr>
        <w:t>proposta</w:t>
      </w:r>
      <w:r w:rsidR="00672A8A" w:rsidRPr="0080305A">
        <w:rPr>
          <w:rFonts w:ascii="Montserrat" w:hAnsi="Montserrat" w:cstheme="majorHAnsi"/>
          <w:i/>
          <w:iCs/>
          <w:szCs w:val="18"/>
          <w:lang w:val="pt-PT"/>
        </w:rPr>
        <w:t xml:space="preserve">. </w:t>
      </w:r>
    </w:p>
    <w:p w14:paraId="6277E00A" w14:textId="20909882" w:rsidR="003D470C" w:rsidRPr="0080305A" w:rsidRDefault="00DA0F35" w:rsidP="003D470C">
      <w:pPr>
        <w:rPr>
          <w:rFonts w:ascii="Montserrat" w:hAnsi="Montserrat" w:cstheme="majorHAnsi"/>
          <w:i/>
          <w:iCs/>
          <w:szCs w:val="18"/>
          <w:lang w:val="pt-PT"/>
        </w:rPr>
      </w:pPr>
      <w:r w:rsidRPr="0080305A">
        <w:rPr>
          <w:rFonts w:ascii="Montserrat" w:hAnsi="Montserrat" w:cstheme="majorHAnsi"/>
          <w:i/>
          <w:iCs/>
          <w:szCs w:val="18"/>
          <w:lang w:val="pt-PT"/>
        </w:rPr>
        <w:t>Em qualquer dos</w:t>
      </w:r>
      <w:r w:rsidR="00BA1DC9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modelos deverá privilegiar </w:t>
      </w:r>
      <w:r w:rsidR="009A7088" w:rsidRPr="0080305A">
        <w:rPr>
          <w:rFonts w:ascii="Montserrat" w:hAnsi="Montserrat" w:cstheme="majorHAnsi"/>
          <w:i/>
          <w:iCs/>
          <w:szCs w:val="18"/>
          <w:lang w:val="pt-PT"/>
        </w:rPr>
        <w:t>a revisão da literatura, destacando a relevância do tema e as lacunas de conhecimento existentes</w:t>
      </w:r>
      <w:r w:rsidR="008F5914" w:rsidRPr="0080305A">
        <w:rPr>
          <w:rFonts w:ascii="Montserrat" w:hAnsi="Montserrat" w:cstheme="majorHAnsi"/>
          <w:i/>
          <w:iCs/>
          <w:szCs w:val="18"/>
          <w:lang w:val="pt-PT"/>
        </w:rPr>
        <w:t xml:space="preserve">, e formulando </w:t>
      </w:r>
      <w:r w:rsidR="004B67FD" w:rsidRPr="0080305A">
        <w:rPr>
          <w:rFonts w:ascii="Montserrat" w:hAnsi="Montserrat" w:cstheme="majorHAnsi"/>
          <w:i/>
          <w:iCs/>
          <w:szCs w:val="18"/>
          <w:lang w:val="pt-PT"/>
        </w:rPr>
        <w:t xml:space="preserve">com rigor </w:t>
      </w:r>
      <w:r w:rsidR="008F5914" w:rsidRPr="0080305A">
        <w:rPr>
          <w:rFonts w:ascii="Montserrat" w:hAnsi="Montserrat" w:cstheme="majorHAnsi"/>
          <w:i/>
          <w:iCs/>
          <w:szCs w:val="18"/>
          <w:lang w:val="pt-PT"/>
        </w:rPr>
        <w:t>a</w:t>
      </w:r>
      <w:r w:rsidR="009A7088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questão de investigação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>.</w:t>
      </w:r>
      <w:r w:rsidR="000D4C85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</w:t>
      </w:r>
      <w:r w:rsidR="004B67FD" w:rsidRPr="0080305A">
        <w:rPr>
          <w:rFonts w:ascii="Montserrat" w:hAnsi="Montserrat" w:cstheme="majorHAnsi"/>
          <w:i/>
          <w:iCs/>
          <w:szCs w:val="18"/>
          <w:lang w:val="pt-PT"/>
        </w:rPr>
        <w:t>No caso dos projetos, a</w:t>
      </w:r>
      <w:r w:rsidR="003D470C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descrição dos métodos</w:t>
      </w:r>
      <w:r w:rsidR="00D552BE" w:rsidRPr="0080305A">
        <w:rPr>
          <w:rFonts w:ascii="Montserrat" w:hAnsi="Montserrat" w:cstheme="majorHAnsi"/>
          <w:i/>
          <w:iCs/>
          <w:szCs w:val="18"/>
          <w:lang w:val="pt-PT"/>
        </w:rPr>
        <w:t>,</w:t>
      </w:r>
      <w:r w:rsidR="003D470C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o cronograma </w:t>
      </w:r>
      <w:r w:rsidR="00D552BE" w:rsidRPr="0080305A">
        <w:rPr>
          <w:rFonts w:ascii="Montserrat" w:hAnsi="Montserrat" w:cstheme="majorHAnsi"/>
          <w:i/>
          <w:iCs/>
          <w:szCs w:val="18"/>
          <w:lang w:val="pt-PT"/>
        </w:rPr>
        <w:t xml:space="preserve">e um orçamento (pelo menos genérico) </w:t>
      </w:r>
      <w:r w:rsidR="003D470C" w:rsidRPr="0080305A">
        <w:rPr>
          <w:rFonts w:ascii="Montserrat" w:hAnsi="Montserrat" w:cstheme="majorHAnsi"/>
          <w:i/>
          <w:iCs/>
          <w:szCs w:val="18"/>
          <w:lang w:val="pt-PT"/>
        </w:rPr>
        <w:t>serão importantes para a avaliação da exequibilidade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da proposta</w:t>
      </w:r>
      <w:r w:rsidR="00361DE1" w:rsidRPr="0080305A">
        <w:rPr>
          <w:rFonts w:ascii="Montserrat" w:hAnsi="Montserrat" w:cstheme="majorHAnsi"/>
          <w:i/>
          <w:iCs/>
          <w:szCs w:val="18"/>
          <w:lang w:val="pt-PT"/>
        </w:rPr>
        <w:t>.</w:t>
      </w:r>
    </w:p>
    <w:p w14:paraId="32BAC523" w14:textId="144D0121" w:rsidR="009A7088" w:rsidRPr="0080305A" w:rsidRDefault="009A7088" w:rsidP="009A7088">
      <w:pPr>
        <w:rPr>
          <w:rFonts w:ascii="Montserrat" w:hAnsi="Montserrat" w:cstheme="majorHAnsi"/>
          <w:i/>
          <w:iCs/>
          <w:szCs w:val="18"/>
          <w:lang w:val="pt-PT"/>
        </w:rPr>
      </w:pP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Os candidatos podem atingir a pontuação máxima </w:t>
      </w:r>
      <w:r w:rsidR="00361DE1" w:rsidRPr="0080305A">
        <w:rPr>
          <w:rFonts w:ascii="Montserrat" w:hAnsi="Montserrat" w:cstheme="majorHAnsi"/>
          <w:i/>
          <w:iCs/>
          <w:szCs w:val="18"/>
          <w:lang w:val="pt-PT"/>
        </w:rPr>
        <w:t xml:space="preserve">quer 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com 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>uma questão</w:t>
      </w:r>
      <w:r w:rsidR="00361DE1" w:rsidRPr="0080305A">
        <w:rPr>
          <w:rFonts w:ascii="Montserrat" w:hAnsi="Montserrat" w:cstheme="majorHAnsi"/>
          <w:i/>
          <w:iCs/>
          <w:szCs w:val="18"/>
          <w:lang w:val="pt-PT"/>
        </w:rPr>
        <w:t>, quer</w:t>
      </w:r>
      <w:r w:rsidR="00390C4C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 xml:space="preserve">com 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>um projeto</w:t>
      </w:r>
      <w:r w:rsidR="007B763E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de investigação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>, des</w:t>
      </w:r>
      <w:r w:rsidR="007B763E" w:rsidRPr="0080305A">
        <w:rPr>
          <w:rFonts w:ascii="Montserrat" w:hAnsi="Montserrat" w:cstheme="majorHAnsi"/>
          <w:i/>
          <w:iCs/>
          <w:szCs w:val="18"/>
          <w:lang w:val="pt-PT"/>
        </w:rPr>
        <w:t>de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 xml:space="preserve"> que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 bem fundamenta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>d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>o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>s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 e exequíve</w:t>
      </w:r>
      <w:r w:rsidR="00044597" w:rsidRPr="0080305A">
        <w:rPr>
          <w:rFonts w:ascii="Montserrat" w:hAnsi="Montserrat" w:cstheme="majorHAnsi"/>
          <w:i/>
          <w:iCs/>
          <w:szCs w:val="18"/>
          <w:lang w:val="pt-PT"/>
        </w:rPr>
        <w:t>is</w:t>
      </w:r>
      <w:r w:rsidR="007B763E" w:rsidRPr="0080305A">
        <w:rPr>
          <w:rFonts w:ascii="Montserrat" w:hAnsi="Montserrat" w:cstheme="majorHAnsi"/>
          <w:i/>
          <w:iCs/>
          <w:szCs w:val="18"/>
          <w:lang w:val="pt-PT"/>
        </w:rPr>
        <w:t xml:space="preserve">. </w:t>
      </w:r>
      <w:r w:rsidR="00390C4C" w:rsidRPr="0080305A">
        <w:rPr>
          <w:rFonts w:ascii="Montserrat" w:hAnsi="Montserrat" w:cstheme="majorHAnsi"/>
          <w:i/>
          <w:iCs/>
          <w:szCs w:val="18"/>
          <w:lang w:val="pt-PT"/>
        </w:rPr>
        <w:t xml:space="preserve">Será 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preferível </w:t>
      </w:r>
      <w:r w:rsidR="00390C4C" w:rsidRPr="0080305A">
        <w:rPr>
          <w:rFonts w:ascii="Montserrat" w:hAnsi="Montserrat" w:cstheme="majorHAnsi"/>
          <w:i/>
          <w:iCs/>
          <w:szCs w:val="18"/>
          <w:lang w:val="pt-PT"/>
        </w:rPr>
        <w:t xml:space="preserve">apresentar 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uma boa questão do que um projeto </w:t>
      </w:r>
      <w:r w:rsidR="004F54BC" w:rsidRPr="0080305A">
        <w:rPr>
          <w:rFonts w:ascii="Montserrat" w:hAnsi="Montserrat" w:cstheme="majorHAnsi"/>
          <w:i/>
          <w:iCs/>
          <w:szCs w:val="18"/>
          <w:lang w:val="pt-PT"/>
        </w:rPr>
        <w:t xml:space="preserve">inexequível ou 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>baseado numa pergunta pouco relevante.</w:t>
      </w:r>
    </w:p>
    <w:p w14:paraId="422990AE" w14:textId="663777B6" w:rsidR="009A7088" w:rsidRPr="009A7088" w:rsidRDefault="009A7088" w:rsidP="009A7088">
      <w:pPr>
        <w:rPr>
          <w:rFonts w:ascii="Montserrat" w:hAnsi="Montserrat" w:cstheme="majorHAnsi"/>
          <w:i/>
          <w:iCs/>
          <w:szCs w:val="18"/>
          <w:lang w:val="pt-PT"/>
        </w:rPr>
      </w:pPr>
      <w:r w:rsidRPr="0080305A">
        <w:rPr>
          <w:rFonts w:ascii="Montserrat" w:hAnsi="Montserrat" w:cstheme="majorHAnsi"/>
          <w:i/>
          <w:iCs/>
          <w:szCs w:val="18"/>
          <w:lang w:val="pt-PT"/>
        </w:rPr>
        <w:t xml:space="preserve">Na apreciação dos documentos, o júri valorizará o alinhamento da proposta com as linhas de investigação existentes na NMS, </w:t>
      </w:r>
      <w:r w:rsidR="00A07761" w:rsidRPr="0080305A">
        <w:rPr>
          <w:rFonts w:ascii="Montserrat" w:hAnsi="Montserrat" w:cstheme="majorHAnsi"/>
          <w:i/>
          <w:iCs/>
          <w:szCs w:val="18"/>
          <w:lang w:val="pt-PT"/>
        </w:rPr>
        <w:t xml:space="preserve">e </w:t>
      </w:r>
      <w:r w:rsidR="00EC07F3" w:rsidRPr="0080305A">
        <w:rPr>
          <w:rFonts w:ascii="Montserrat" w:hAnsi="Montserrat" w:cstheme="majorHAnsi"/>
          <w:i/>
          <w:iCs/>
          <w:szCs w:val="18"/>
          <w:lang w:val="pt-PT"/>
        </w:rPr>
        <w:t xml:space="preserve">as colaborações com </w:t>
      </w:r>
      <w:r w:rsidRPr="0080305A">
        <w:rPr>
          <w:rFonts w:ascii="Montserrat" w:hAnsi="Montserrat" w:cstheme="majorHAnsi"/>
          <w:i/>
          <w:iCs/>
          <w:szCs w:val="18"/>
          <w:lang w:val="pt-PT"/>
        </w:rPr>
        <w:t>Professores ou Investigadores da instituição. Ambos os documentos (questão de investigação ou resumo de projeto científico) devem ter, no máximo, 1000 palavras, excluindo as referências.</w:t>
      </w:r>
    </w:p>
    <w:p w14:paraId="2F52FB74" w14:textId="77777777" w:rsidR="00651E78" w:rsidRPr="009A7088" w:rsidRDefault="00651E78" w:rsidP="003D1474">
      <w:pPr>
        <w:rPr>
          <w:rStyle w:val="cf01"/>
          <w:rFonts w:ascii="Montserrat" w:hAnsi="Montserrat" w:cstheme="majorHAnsi"/>
          <w:sz w:val="22"/>
          <w:szCs w:val="22"/>
          <w:lang w:val="pt-PT"/>
        </w:rPr>
      </w:pPr>
    </w:p>
    <w:p w14:paraId="3052E0C1" w14:textId="77777777" w:rsidR="00651E78" w:rsidRPr="00EA00B8" w:rsidRDefault="00651E78">
      <w:pPr>
        <w:rPr>
          <w:rStyle w:val="cf01"/>
          <w:rFonts w:ascii="Montserrat" w:eastAsiaTheme="majorEastAsia" w:hAnsi="Montserrat" w:cstheme="majorBidi"/>
          <w:color w:val="262626" w:themeColor="text1" w:themeTint="D9"/>
          <w:sz w:val="96"/>
          <w:szCs w:val="96"/>
          <w:lang w:val="pt-PT"/>
        </w:rPr>
      </w:pPr>
      <w:r w:rsidRPr="00EA00B8">
        <w:rPr>
          <w:rStyle w:val="cf01"/>
          <w:rFonts w:ascii="Montserrat" w:hAnsi="Montserrat" w:cstheme="majorBidi"/>
          <w:sz w:val="96"/>
          <w:szCs w:val="96"/>
          <w:lang w:val="pt-PT"/>
        </w:rPr>
        <w:br w:type="page"/>
      </w:r>
    </w:p>
    <w:p w14:paraId="571FC1D3" w14:textId="77777777" w:rsidR="0080305A" w:rsidRPr="00EA00B8" w:rsidRDefault="0080305A" w:rsidP="0080305A">
      <w:pPr>
        <w:pStyle w:val="Ttulo"/>
        <w:rPr>
          <w:rStyle w:val="cf01"/>
          <w:rFonts w:ascii="Montserrat" w:hAnsi="Montserrat" w:cstheme="majorBidi"/>
          <w:sz w:val="40"/>
          <w:szCs w:val="40"/>
          <w:lang w:val="pt-PT"/>
        </w:rPr>
      </w:pPr>
      <w:r w:rsidRPr="00EA00B8">
        <w:rPr>
          <w:rStyle w:val="cf01"/>
          <w:rFonts w:ascii="Montserrat" w:hAnsi="Montserrat" w:cstheme="majorBidi"/>
          <w:sz w:val="40"/>
          <w:szCs w:val="40"/>
          <w:lang w:val="pt-PT"/>
        </w:rPr>
        <w:lastRenderedPageBreak/>
        <w:t>Título</w:t>
      </w:r>
    </w:p>
    <w:p w14:paraId="785BAB4B" w14:textId="77777777" w:rsidR="0080305A" w:rsidRPr="00EA00B8" w:rsidRDefault="0080305A" w:rsidP="0080305A">
      <w:pPr>
        <w:pStyle w:val="Cabealho1"/>
        <w:rPr>
          <w:rFonts w:ascii="Montserrat" w:hAnsi="Montserrat"/>
          <w:lang w:val="pt-BR"/>
        </w:rPr>
      </w:pPr>
      <w:r w:rsidRPr="00EA00B8">
        <w:rPr>
          <w:rFonts w:ascii="Montserrat" w:hAnsi="Montserrat"/>
          <w:lang w:val="pt-BR"/>
        </w:rPr>
        <w:t xml:space="preserve">Enunciação da questão de investigação </w:t>
      </w:r>
    </w:p>
    <w:p w14:paraId="6FC74ECF" w14:textId="77777777" w:rsidR="0080305A" w:rsidRPr="00EA00B8" w:rsidRDefault="0080305A" w:rsidP="0080305A">
      <w:pPr>
        <w:pStyle w:val="Cabealho2"/>
        <w:jc w:val="both"/>
        <w:rPr>
          <w:rFonts w:ascii="Montserrat" w:hAnsi="Montserrat"/>
          <w:lang w:val="pt-BR"/>
        </w:rPr>
      </w:pPr>
      <w:r w:rsidRPr="00EA00B8">
        <w:rPr>
          <w:rStyle w:val="cf01"/>
          <w:rFonts w:ascii="Montserrat" w:hAnsi="Montserrat" w:cstheme="majorBidi"/>
          <w:sz w:val="36"/>
          <w:szCs w:val="36"/>
          <w:lang w:val="pt-BR"/>
        </w:rPr>
        <w:t xml:space="preserve">Fundamentos científicos </w:t>
      </w:r>
    </w:p>
    <w:p w14:paraId="4C275110" w14:textId="77777777" w:rsidR="0080305A" w:rsidRDefault="0080305A" w:rsidP="0080305A">
      <w:pPr>
        <w:rPr>
          <w:rStyle w:val="cf01"/>
          <w:rFonts w:ascii="Montserrat" w:hAnsi="Montserrat" w:cstheme="majorHAnsi"/>
          <w:lang w:val="pt-BR"/>
        </w:rPr>
      </w:pPr>
      <w:r w:rsidRPr="00CF1E6E">
        <w:rPr>
          <w:rStyle w:val="cf01"/>
          <w:rFonts w:ascii="Montserrat" w:hAnsi="Montserrat" w:cstheme="majorHAnsi"/>
          <w:lang w:val="pt-BR"/>
        </w:rPr>
        <w:t xml:space="preserve">Apresente aqui um pequeno resumo da literatura científica relativa à sua questão de investigação. Destaque a relevância do tópico para doentes, profissionais de saúde ou outros decisores em saúde. </w:t>
      </w:r>
    </w:p>
    <w:p w14:paraId="1B5DA204" w14:textId="77777777" w:rsidR="0080305A" w:rsidRPr="00CF1E6E" w:rsidRDefault="0080305A" w:rsidP="0080305A">
      <w:pPr>
        <w:rPr>
          <w:rStyle w:val="cf01"/>
          <w:rFonts w:ascii="Montserrat" w:hAnsi="Montserrat" w:cstheme="majorHAnsi"/>
          <w:lang w:val="pt-BR"/>
        </w:rPr>
      </w:pPr>
    </w:p>
    <w:p w14:paraId="721D26B4" w14:textId="77777777" w:rsidR="0080305A" w:rsidRPr="00EA00B8" w:rsidRDefault="0080305A" w:rsidP="0080305A">
      <w:pPr>
        <w:pStyle w:val="Cabealho2"/>
        <w:jc w:val="both"/>
        <w:rPr>
          <w:rStyle w:val="cf01"/>
          <w:rFonts w:ascii="Montserrat" w:hAnsi="Montserrat" w:cstheme="majorBidi"/>
          <w:sz w:val="36"/>
          <w:szCs w:val="36"/>
          <w:lang w:val="pt-BR"/>
        </w:rPr>
      </w:pPr>
      <w:r w:rsidRPr="00EA00B8">
        <w:rPr>
          <w:rStyle w:val="cf01"/>
          <w:rFonts w:ascii="Montserrat" w:hAnsi="Montserrat" w:cstheme="majorBidi"/>
          <w:sz w:val="36"/>
          <w:szCs w:val="36"/>
          <w:lang w:val="pt-BR"/>
        </w:rPr>
        <w:t>Questão geral de investigação</w:t>
      </w:r>
    </w:p>
    <w:p w14:paraId="6362AA85" w14:textId="77777777" w:rsidR="0080305A" w:rsidRDefault="0080305A" w:rsidP="0080305A">
      <w:pPr>
        <w:rPr>
          <w:rStyle w:val="cf01"/>
          <w:rFonts w:ascii="Montserrat" w:hAnsi="Montserrat" w:cstheme="majorHAnsi"/>
          <w:lang w:val="pt-PT"/>
        </w:rPr>
      </w:pPr>
      <w:r w:rsidRPr="00CF1E6E">
        <w:rPr>
          <w:rStyle w:val="cf01"/>
          <w:rFonts w:ascii="Montserrat" w:hAnsi="Montserrat" w:cstheme="majorHAnsi"/>
          <w:lang w:val="pt-PT"/>
        </w:rPr>
        <w:t>Identifique a questão que pretende investigar.</w:t>
      </w:r>
      <w:r>
        <w:rPr>
          <w:rStyle w:val="cf01"/>
          <w:rFonts w:ascii="Montserrat" w:hAnsi="Montserrat" w:cstheme="majorHAnsi"/>
          <w:lang w:val="pt-PT"/>
        </w:rPr>
        <w:t xml:space="preserve"> </w:t>
      </w:r>
    </w:p>
    <w:p w14:paraId="5B349625" w14:textId="77777777" w:rsidR="0080305A" w:rsidRPr="004B72EE" w:rsidRDefault="0080305A" w:rsidP="0080305A">
      <w:pPr>
        <w:rPr>
          <w:rStyle w:val="cf01"/>
          <w:rFonts w:ascii="Montserrat" w:hAnsi="Montserrat" w:cstheme="majorHAnsi"/>
          <w:lang w:val="pt-PT"/>
        </w:rPr>
      </w:pPr>
      <w:r w:rsidRPr="00CF1E6E">
        <w:rPr>
          <w:rStyle w:val="cf01"/>
          <w:rFonts w:ascii="Montserrat" w:hAnsi="Montserrat" w:cstheme="majorHAnsi"/>
          <w:lang w:val="pt-BR"/>
        </w:rPr>
        <w:t>Descreva qual é a lacuna no conhecimento atual que o seu doutoramento pretende abordar.</w:t>
      </w:r>
    </w:p>
    <w:p w14:paraId="0B70DD84" w14:textId="77777777" w:rsidR="0080305A" w:rsidRPr="00CF1E6E" w:rsidRDefault="0080305A" w:rsidP="0080305A">
      <w:pPr>
        <w:rPr>
          <w:rStyle w:val="cf01"/>
          <w:rFonts w:ascii="Montserrat" w:hAnsi="Montserrat" w:cstheme="majorHAnsi"/>
          <w:lang w:val="pt-BR"/>
        </w:rPr>
      </w:pPr>
    </w:p>
    <w:p w14:paraId="03EEBCCA" w14:textId="77777777" w:rsidR="0080305A" w:rsidRPr="00EA00B8" w:rsidRDefault="0080305A" w:rsidP="0080305A">
      <w:pPr>
        <w:pStyle w:val="Cabealho2"/>
        <w:jc w:val="both"/>
        <w:rPr>
          <w:rFonts w:ascii="Montserrat" w:hAnsi="Montserrat"/>
          <w:lang w:val="pt-BR"/>
        </w:rPr>
      </w:pPr>
      <w:r w:rsidRPr="00EA00B8">
        <w:rPr>
          <w:rFonts w:ascii="Montserrat" w:hAnsi="Montserrat"/>
          <w:lang w:val="pt-BR"/>
        </w:rPr>
        <w:t>Abordagem metodológica</w:t>
      </w:r>
    </w:p>
    <w:p w14:paraId="78CD4ED2" w14:textId="68F62A79" w:rsidR="0080305A" w:rsidRDefault="0080305A" w:rsidP="0080305A">
      <w:pPr>
        <w:rPr>
          <w:rStyle w:val="cf01"/>
          <w:rFonts w:ascii="Montserrat" w:hAnsi="Montserrat" w:cstheme="majorHAnsi"/>
          <w:sz w:val="20"/>
          <w:szCs w:val="20"/>
          <w:lang w:val="pt-BR"/>
        </w:rPr>
      </w:pPr>
      <w:r w:rsidRPr="00CF1E6E">
        <w:rPr>
          <w:rStyle w:val="cf01"/>
          <w:rFonts w:ascii="Montserrat" w:hAnsi="Montserrat" w:cstheme="majorHAnsi"/>
          <w:lang w:val="pt-BR"/>
        </w:rPr>
        <w:t>Descreva</w:t>
      </w:r>
      <w:r>
        <w:rPr>
          <w:rStyle w:val="cf01"/>
          <w:rFonts w:ascii="Montserrat" w:hAnsi="Montserrat" w:cstheme="majorHAnsi"/>
          <w:lang w:val="pt-BR"/>
        </w:rPr>
        <w:t xml:space="preserve"> </w:t>
      </w:r>
      <w:r w:rsidRPr="00CF1E6E">
        <w:rPr>
          <w:rStyle w:val="cf01"/>
          <w:rFonts w:ascii="Montserrat" w:hAnsi="Montserrat" w:cstheme="majorHAnsi"/>
          <w:lang w:val="pt-BR"/>
        </w:rPr>
        <w:t>quais são as abordagens metodológicas que pretende usar. Por exemplo, “investigação de bancada”, “investigação com animais”, “desenvolvimento de dispositivo médico/solução digital”, “estudo epidemiológico observacional”, “estudo qualitativo”, “ensaio clínico”, etc.</w:t>
      </w:r>
      <w:r w:rsidR="007568C1">
        <w:rPr>
          <w:rStyle w:val="cf01"/>
          <w:rFonts w:ascii="Montserrat" w:hAnsi="Montserrat" w:cstheme="majorHAnsi"/>
          <w:lang w:val="pt-BR"/>
        </w:rPr>
        <w:t xml:space="preserve"> Bem como </w:t>
      </w:r>
      <w:r w:rsidR="007568C1" w:rsidRPr="007568C1">
        <w:rPr>
          <w:rStyle w:val="cf01"/>
          <w:rFonts w:ascii="Montserrat" w:hAnsi="Montserrat" w:cstheme="majorHAnsi"/>
          <w:lang w:val="pt-BR"/>
        </w:rPr>
        <w:t>outros aspectos que considere importantes para a elaboração do projecto a desenvolver com base nesta questão.</w:t>
      </w:r>
    </w:p>
    <w:p w14:paraId="7755CC64" w14:textId="77777777" w:rsidR="0080305A" w:rsidRDefault="0080305A" w:rsidP="0080305A">
      <w:pPr>
        <w:pStyle w:val="Cabealho2"/>
        <w:rPr>
          <w:rStyle w:val="cf01"/>
          <w:rFonts w:ascii="Montserrat" w:hAnsi="Montserrat" w:cstheme="majorBidi"/>
          <w:sz w:val="36"/>
          <w:szCs w:val="36"/>
          <w:lang w:val="pt-BR"/>
        </w:rPr>
      </w:pPr>
    </w:p>
    <w:p w14:paraId="5FF73825" w14:textId="77777777" w:rsidR="0080305A" w:rsidRDefault="0080305A" w:rsidP="0080305A">
      <w:pPr>
        <w:pStyle w:val="Cabealho2"/>
        <w:jc w:val="both"/>
        <w:rPr>
          <w:rFonts w:ascii="Montserrat" w:hAnsi="Montserrat"/>
          <w:lang w:val="pt-BR"/>
        </w:rPr>
      </w:pPr>
    </w:p>
    <w:p w14:paraId="2A31C154" w14:textId="77777777" w:rsidR="0080305A" w:rsidRPr="00EA00B8" w:rsidRDefault="0080305A" w:rsidP="0080305A">
      <w:pPr>
        <w:pStyle w:val="Cabealho2"/>
        <w:jc w:val="both"/>
        <w:rPr>
          <w:rFonts w:ascii="Montserrat" w:hAnsi="Montserrat"/>
          <w:lang w:val="pt-BR"/>
        </w:rPr>
      </w:pPr>
      <w:r w:rsidRPr="00EA00B8">
        <w:rPr>
          <w:rFonts w:ascii="Montserrat" w:hAnsi="Montserrat"/>
          <w:lang w:val="pt-BR"/>
        </w:rPr>
        <w:t>Referências bibliográficas</w:t>
      </w:r>
    </w:p>
    <w:p w14:paraId="51D27DD8" w14:textId="77777777" w:rsidR="0080305A" w:rsidRPr="00EA00B8" w:rsidRDefault="0080305A" w:rsidP="0080305A">
      <w:pPr>
        <w:rPr>
          <w:rStyle w:val="cf01"/>
          <w:rFonts w:ascii="Montserrat" w:eastAsiaTheme="majorEastAsia" w:hAnsi="Montserrat" w:cstheme="majorBidi"/>
          <w:color w:val="262626" w:themeColor="text1" w:themeTint="D9"/>
          <w:lang w:val="pt-BR"/>
        </w:rPr>
      </w:pPr>
      <w:r w:rsidRPr="00CF1E6E">
        <w:rPr>
          <w:rStyle w:val="cf01"/>
          <w:rFonts w:ascii="Montserrat" w:hAnsi="Montserrat" w:cstheme="majorHAnsi"/>
          <w:lang w:val="pt-BR"/>
        </w:rPr>
        <w:t>Até ao máximo de 10 referências. As referências bibliográficas devem ser formatadas de acordo com a norma de Vancouver. Aconselha-se a utilização de um gestor automático de citações (ex: Mendeley, EndNote, Zotero).</w:t>
      </w:r>
    </w:p>
    <w:p w14:paraId="4A6C43D5" w14:textId="77777777" w:rsidR="0080305A" w:rsidRDefault="0080305A">
      <w:pPr>
        <w:rPr>
          <w:rStyle w:val="cf01"/>
          <w:rFonts w:ascii="Montserrat" w:eastAsiaTheme="majorEastAsia" w:hAnsi="Montserrat" w:cstheme="majorBidi"/>
          <w:color w:val="262626" w:themeColor="text1" w:themeTint="D9"/>
          <w:sz w:val="40"/>
          <w:szCs w:val="40"/>
          <w:lang w:val="pt-PT"/>
        </w:rPr>
      </w:pPr>
      <w:r>
        <w:rPr>
          <w:rStyle w:val="cf01"/>
          <w:rFonts w:ascii="Montserrat" w:hAnsi="Montserrat" w:cstheme="majorBidi"/>
          <w:sz w:val="40"/>
          <w:szCs w:val="40"/>
          <w:lang w:val="pt-PT"/>
        </w:rPr>
        <w:br w:type="page"/>
      </w:r>
    </w:p>
    <w:p w14:paraId="683A878B" w14:textId="4A7D77DD" w:rsidR="009A7088" w:rsidRPr="00EA00B8" w:rsidRDefault="009A7088" w:rsidP="009A7088">
      <w:pPr>
        <w:pStyle w:val="Ttulo"/>
        <w:rPr>
          <w:rStyle w:val="cf01"/>
          <w:rFonts w:ascii="Montserrat" w:hAnsi="Montserrat" w:cstheme="majorBidi"/>
          <w:sz w:val="40"/>
          <w:szCs w:val="40"/>
          <w:lang w:val="pt-PT"/>
        </w:rPr>
      </w:pPr>
      <w:r w:rsidRPr="00EA00B8">
        <w:rPr>
          <w:rStyle w:val="cf01"/>
          <w:rFonts w:ascii="Montserrat" w:hAnsi="Montserrat" w:cstheme="majorBidi"/>
          <w:sz w:val="40"/>
          <w:szCs w:val="40"/>
          <w:lang w:val="pt-PT"/>
        </w:rPr>
        <w:lastRenderedPageBreak/>
        <w:t>Título</w:t>
      </w:r>
    </w:p>
    <w:p w14:paraId="06174840" w14:textId="5F0AA8A6" w:rsidR="009B4AF7" w:rsidRDefault="009A7088" w:rsidP="004B72EE">
      <w:pPr>
        <w:pStyle w:val="Cabealho1"/>
        <w:rPr>
          <w:rFonts w:ascii="Montserrat" w:hAnsi="Montserrat"/>
          <w:lang w:val="pt-BR"/>
        </w:rPr>
      </w:pPr>
      <w:r w:rsidRPr="00EA00B8">
        <w:rPr>
          <w:rStyle w:val="cf01"/>
          <w:rFonts w:ascii="Montserrat" w:hAnsi="Montserrat" w:cstheme="majorBidi"/>
          <w:sz w:val="40"/>
          <w:szCs w:val="40"/>
          <w:lang w:val="pt-BR"/>
        </w:rPr>
        <w:t>Resumo do projeto científico</w:t>
      </w:r>
    </w:p>
    <w:p w14:paraId="4DE52488" w14:textId="77777777" w:rsidR="009A7088" w:rsidRPr="00EA00B8" w:rsidRDefault="009A7088" w:rsidP="009A7088">
      <w:pPr>
        <w:pStyle w:val="Cabealho2"/>
        <w:rPr>
          <w:rStyle w:val="cf01"/>
          <w:rFonts w:ascii="Montserrat" w:hAnsi="Montserrat" w:cstheme="majorBidi"/>
          <w:sz w:val="36"/>
          <w:szCs w:val="36"/>
          <w:lang w:val="pt-BR"/>
        </w:rPr>
      </w:pPr>
      <w:bookmarkStart w:id="0" w:name="_GoBack"/>
      <w:bookmarkEnd w:id="0"/>
      <w:r w:rsidRPr="00EA00B8">
        <w:rPr>
          <w:rStyle w:val="cf01"/>
          <w:rFonts w:ascii="Montserrat" w:hAnsi="Montserrat" w:cstheme="majorBidi"/>
          <w:sz w:val="36"/>
          <w:szCs w:val="36"/>
          <w:lang w:val="pt-BR"/>
        </w:rPr>
        <w:t>Fundamentos científicos</w:t>
      </w:r>
    </w:p>
    <w:p w14:paraId="6AB753D0" w14:textId="77777777" w:rsidR="009A7088" w:rsidRDefault="009A7088" w:rsidP="009A7088">
      <w:pPr>
        <w:rPr>
          <w:rStyle w:val="cf01"/>
          <w:rFonts w:ascii="Montserrat" w:hAnsi="Montserrat" w:cstheme="majorHAnsi"/>
          <w:lang w:val="pt-BR"/>
        </w:rPr>
      </w:pPr>
      <w:r w:rsidRPr="00CF1E6E">
        <w:rPr>
          <w:rStyle w:val="cf01"/>
          <w:rFonts w:ascii="Montserrat" w:hAnsi="Montserrat" w:cstheme="majorHAnsi"/>
          <w:lang w:val="pt-BR"/>
        </w:rPr>
        <w:t>Apresente aqui um breve resumo da literatura científica relativa à sua questão de investigação. Destaque a relevância do tópico para doentes, profissionais de saúde ou outros decisores em saúde.</w:t>
      </w:r>
    </w:p>
    <w:p w14:paraId="5197397E" w14:textId="77777777" w:rsidR="0080305A" w:rsidRDefault="0080305A" w:rsidP="0080305A">
      <w:pPr>
        <w:pStyle w:val="Cabealho2"/>
        <w:rPr>
          <w:rFonts w:ascii="Montserrat" w:hAnsi="Montserrat"/>
          <w:lang w:val="pt-BR"/>
        </w:rPr>
      </w:pPr>
    </w:p>
    <w:p w14:paraId="744A7CA2" w14:textId="07B8A4CE" w:rsidR="0080305A" w:rsidRPr="00EA00B8" w:rsidRDefault="0080305A" w:rsidP="0080305A">
      <w:pPr>
        <w:pStyle w:val="Cabealho2"/>
        <w:rPr>
          <w:rFonts w:ascii="Montserrat" w:hAnsi="Montserrat"/>
          <w:lang w:val="pt-BR"/>
        </w:rPr>
      </w:pPr>
      <w:r w:rsidRPr="00EA00B8">
        <w:rPr>
          <w:rFonts w:ascii="Montserrat" w:hAnsi="Montserrat"/>
          <w:lang w:val="pt-BR"/>
        </w:rPr>
        <w:t xml:space="preserve">Hipótese/Questão Científica </w:t>
      </w:r>
    </w:p>
    <w:p w14:paraId="689C372E" w14:textId="77777777" w:rsidR="0080305A" w:rsidRDefault="0080305A" w:rsidP="0080305A">
      <w:pPr>
        <w:rPr>
          <w:rStyle w:val="cf01"/>
          <w:rFonts w:ascii="Montserrat" w:hAnsi="Montserrat" w:cstheme="majorHAnsi"/>
          <w:lang w:val="pt-PT"/>
        </w:rPr>
      </w:pPr>
      <w:r w:rsidRPr="00CF1E6E">
        <w:rPr>
          <w:rStyle w:val="cf01"/>
          <w:rFonts w:ascii="Montserrat" w:hAnsi="Montserrat" w:cstheme="majorHAnsi"/>
          <w:lang w:val="pt-PT"/>
        </w:rPr>
        <w:t>Identifique a questão que pretende investigar.</w:t>
      </w:r>
    </w:p>
    <w:p w14:paraId="16174DAC" w14:textId="77777777" w:rsidR="009A7088" w:rsidRPr="00CF1E6E" w:rsidRDefault="009A7088" w:rsidP="009A7088">
      <w:pPr>
        <w:rPr>
          <w:sz w:val="16"/>
          <w:szCs w:val="20"/>
          <w:lang w:val="pt-BR"/>
        </w:rPr>
      </w:pPr>
    </w:p>
    <w:p w14:paraId="170B83AC" w14:textId="77777777" w:rsidR="009A7088" w:rsidRPr="00EA00B8" w:rsidRDefault="009A7088" w:rsidP="009A7088">
      <w:pPr>
        <w:pStyle w:val="Cabealho2"/>
        <w:rPr>
          <w:rFonts w:ascii="Montserrat" w:hAnsi="Montserrat"/>
          <w:lang w:val="pt-BR"/>
        </w:rPr>
      </w:pPr>
      <w:r w:rsidRPr="00EA00B8">
        <w:rPr>
          <w:rFonts w:ascii="Montserrat" w:hAnsi="Montserrat"/>
          <w:lang w:val="pt-BR"/>
        </w:rPr>
        <w:t xml:space="preserve">Objetivos gerais e específicos do projeto </w:t>
      </w:r>
    </w:p>
    <w:p w14:paraId="2FC71C33" w14:textId="77777777" w:rsidR="009A7088" w:rsidRDefault="009A7088" w:rsidP="009A7088">
      <w:pPr>
        <w:rPr>
          <w:rStyle w:val="cf01"/>
          <w:rFonts w:ascii="Montserrat" w:hAnsi="Montserrat" w:cstheme="majorHAnsi"/>
          <w:lang w:val="pt-PT"/>
        </w:rPr>
      </w:pPr>
      <w:r w:rsidRPr="00CF1E6E">
        <w:rPr>
          <w:rStyle w:val="cf01"/>
          <w:rFonts w:ascii="Montserrat" w:hAnsi="Montserrat" w:cstheme="majorHAnsi"/>
          <w:lang w:val="pt-PT"/>
        </w:rPr>
        <w:t xml:space="preserve">Liste os objetivos gerais e específicos do projeto que elaborou. </w:t>
      </w:r>
    </w:p>
    <w:p w14:paraId="0491ABA5" w14:textId="77777777" w:rsidR="009A7088" w:rsidRPr="00EA00B8" w:rsidRDefault="009A7088" w:rsidP="009A7088">
      <w:pPr>
        <w:rPr>
          <w:rStyle w:val="cf01"/>
          <w:rFonts w:ascii="Montserrat" w:hAnsi="Montserrat" w:cstheme="majorHAnsi"/>
          <w:sz w:val="20"/>
          <w:szCs w:val="20"/>
          <w:lang w:val="pt-PT"/>
        </w:rPr>
      </w:pPr>
    </w:p>
    <w:p w14:paraId="6372879F" w14:textId="77777777" w:rsidR="009A7088" w:rsidRPr="00EA00B8" w:rsidRDefault="009A7088" w:rsidP="009A7088">
      <w:pPr>
        <w:pStyle w:val="Cabealho2"/>
        <w:rPr>
          <w:rStyle w:val="cf01"/>
          <w:rFonts w:ascii="Montserrat" w:hAnsi="Montserrat" w:cstheme="majorBidi"/>
          <w:sz w:val="36"/>
          <w:szCs w:val="36"/>
          <w:lang w:val="pt-BR"/>
        </w:rPr>
      </w:pPr>
      <w:r w:rsidRPr="00EA00B8">
        <w:rPr>
          <w:rStyle w:val="cf01"/>
          <w:rFonts w:ascii="Montserrat" w:hAnsi="Montserrat" w:cstheme="majorBidi"/>
          <w:sz w:val="36"/>
          <w:szCs w:val="36"/>
          <w:lang w:val="pt-BR"/>
        </w:rPr>
        <w:t>Descrição sumária dos métodos</w:t>
      </w:r>
    </w:p>
    <w:p w14:paraId="3BC9BED2" w14:textId="77777777" w:rsidR="009A7088" w:rsidRDefault="009A7088" w:rsidP="009A7088">
      <w:pPr>
        <w:rPr>
          <w:rStyle w:val="cf01"/>
          <w:rFonts w:ascii="Montserrat" w:hAnsi="Montserrat" w:cstheme="majorHAnsi"/>
          <w:lang w:val="pt-BR"/>
        </w:rPr>
      </w:pPr>
      <w:r w:rsidRPr="00CF1E6E">
        <w:rPr>
          <w:rStyle w:val="cf01"/>
          <w:rFonts w:ascii="Montserrat" w:hAnsi="Montserrat" w:cstheme="majorHAnsi"/>
          <w:lang w:val="pt-PT"/>
        </w:rPr>
        <w:t xml:space="preserve">Divida o seu projeto em pacotes de trabalho. </w:t>
      </w:r>
      <w:r w:rsidRPr="00CF1E6E">
        <w:rPr>
          <w:rStyle w:val="cf01"/>
          <w:rFonts w:ascii="Montserrat" w:hAnsi="Montserrat" w:cstheme="majorHAnsi"/>
          <w:lang w:val="pt-BR"/>
        </w:rPr>
        <w:t xml:space="preserve">Para cada um dos pacotes de trabalho descreva os aspetos fundamentais dos métodos, nomeadamente: recrutamento de participantes, colheita de dados, abordagem de análise de dados. </w:t>
      </w:r>
    </w:p>
    <w:p w14:paraId="45AA52E2" w14:textId="77777777" w:rsidR="009A7088" w:rsidRPr="00CF1E6E" w:rsidRDefault="009A7088" w:rsidP="009A7088">
      <w:pPr>
        <w:rPr>
          <w:rStyle w:val="cf01"/>
          <w:rFonts w:ascii="Montserrat" w:hAnsi="Montserrat" w:cstheme="majorHAnsi"/>
          <w:lang w:val="pt-BR"/>
        </w:rPr>
      </w:pPr>
    </w:p>
    <w:p w14:paraId="323A84B7" w14:textId="77777777" w:rsidR="009A7088" w:rsidRPr="00EA00B8" w:rsidRDefault="009A7088" w:rsidP="009A7088">
      <w:pPr>
        <w:pStyle w:val="Cabealho2"/>
        <w:rPr>
          <w:rStyle w:val="cf01"/>
          <w:rFonts w:ascii="Montserrat" w:hAnsi="Montserrat" w:cstheme="majorBidi"/>
          <w:sz w:val="36"/>
          <w:szCs w:val="36"/>
          <w:lang w:val="pt-BR"/>
        </w:rPr>
      </w:pPr>
      <w:commentRangeStart w:id="1"/>
      <w:r w:rsidRPr="00EA00B8">
        <w:rPr>
          <w:rStyle w:val="cf01"/>
          <w:rFonts w:ascii="Montserrat" w:hAnsi="Montserrat" w:cstheme="majorBidi"/>
          <w:sz w:val="36"/>
          <w:szCs w:val="36"/>
          <w:lang w:val="pt-BR"/>
        </w:rPr>
        <w:t>Cronograma</w:t>
      </w:r>
      <w:commentRangeEnd w:id="1"/>
      <w:r w:rsidR="00802A99">
        <w:rPr>
          <w:rStyle w:val="Refdecomentrio"/>
          <w:rFonts w:asciiTheme="minorHAnsi" w:eastAsiaTheme="minorEastAsia" w:hAnsiTheme="minorHAnsi" w:cstheme="minorBidi"/>
          <w:color w:val="auto"/>
        </w:rPr>
        <w:commentReference w:id="1"/>
      </w:r>
    </w:p>
    <w:p w14:paraId="0A022771" w14:textId="77777777" w:rsidR="009A7088" w:rsidRDefault="009A7088" w:rsidP="009A7088">
      <w:pPr>
        <w:jc w:val="both"/>
        <w:rPr>
          <w:rStyle w:val="cf01"/>
          <w:rFonts w:ascii="Montserrat" w:hAnsi="Montserrat" w:cstheme="majorHAnsi"/>
          <w:sz w:val="20"/>
          <w:szCs w:val="20"/>
          <w:lang w:val="pt-PT"/>
        </w:rPr>
      </w:pPr>
      <w:r w:rsidRPr="00CF1E6E">
        <w:rPr>
          <w:rStyle w:val="cf01"/>
          <w:rFonts w:ascii="Montserrat" w:hAnsi="Montserrat" w:cstheme="majorHAnsi"/>
          <w:lang w:val="pt-PT"/>
        </w:rPr>
        <w:t xml:space="preserve">Apresente um cronograma resumido de como pensa dividir os diferentes pacotes de trabalho pelos quatro anos do programa de doutoramento. </w:t>
      </w:r>
    </w:p>
    <w:p w14:paraId="0FAFCE0E" w14:textId="77777777" w:rsidR="009A7088" w:rsidRPr="00EA00B8" w:rsidRDefault="009A7088" w:rsidP="009A7088">
      <w:pPr>
        <w:jc w:val="both"/>
        <w:rPr>
          <w:rStyle w:val="cf01"/>
          <w:rFonts w:ascii="Montserrat" w:hAnsi="Montserrat" w:cstheme="majorHAnsi"/>
          <w:sz w:val="20"/>
          <w:szCs w:val="20"/>
          <w:lang w:val="pt-PT"/>
        </w:rPr>
      </w:pPr>
    </w:p>
    <w:p w14:paraId="32FD5108" w14:textId="1ACE7A3C" w:rsidR="0080305A" w:rsidRDefault="0080305A" w:rsidP="0080305A">
      <w:pPr>
        <w:pStyle w:val="Cabealho2"/>
        <w:rPr>
          <w:rStyle w:val="cf01"/>
          <w:rFonts w:ascii="Montserrat" w:hAnsi="Montserrat" w:cstheme="majorBidi"/>
          <w:sz w:val="36"/>
          <w:szCs w:val="36"/>
          <w:lang w:val="pt-BR"/>
        </w:rPr>
      </w:pPr>
      <w:r>
        <w:rPr>
          <w:rStyle w:val="cf01"/>
          <w:rFonts w:ascii="Montserrat" w:hAnsi="Montserrat" w:cstheme="majorBidi"/>
          <w:sz w:val="36"/>
          <w:szCs w:val="36"/>
          <w:lang w:val="pt-BR"/>
        </w:rPr>
        <w:t>Financiamento/Orçamento</w:t>
      </w:r>
    </w:p>
    <w:p w14:paraId="7E341015" w14:textId="723F78EC" w:rsidR="0080305A" w:rsidRPr="007568C1" w:rsidRDefault="0080305A" w:rsidP="007568C1">
      <w:pPr>
        <w:rPr>
          <w:lang w:val="pt-BR"/>
        </w:rPr>
      </w:pPr>
      <w:r w:rsidRPr="00CF1E6E">
        <w:rPr>
          <w:rStyle w:val="cf01"/>
          <w:rFonts w:ascii="Montserrat" w:hAnsi="Montserrat" w:cstheme="majorHAnsi"/>
          <w:lang w:val="pt-PT"/>
        </w:rPr>
        <w:t xml:space="preserve">Apresente </w:t>
      </w:r>
      <w:r>
        <w:rPr>
          <w:rStyle w:val="cf01"/>
          <w:rFonts w:ascii="Montserrat" w:hAnsi="Montserrat" w:cstheme="majorHAnsi"/>
          <w:lang w:val="pt-PT"/>
        </w:rPr>
        <w:t xml:space="preserve">muito sumariamente o orçamento e o financiamento (obtido ou em </w:t>
      </w:r>
      <w:proofErr w:type="spellStart"/>
      <w:r>
        <w:rPr>
          <w:rStyle w:val="cf01"/>
          <w:rFonts w:ascii="Montserrat" w:hAnsi="Montserrat" w:cstheme="majorHAnsi"/>
          <w:lang w:val="pt-PT"/>
        </w:rPr>
        <w:t>perspectiva</w:t>
      </w:r>
      <w:proofErr w:type="spellEnd"/>
      <w:r>
        <w:rPr>
          <w:rStyle w:val="cf01"/>
          <w:rFonts w:ascii="Montserrat" w:hAnsi="Montserrat" w:cstheme="majorHAnsi"/>
          <w:lang w:val="pt-PT"/>
        </w:rPr>
        <w:t>)</w:t>
      </w:r>
    </w:p>
    <w:p w14:paraId="08461EF9" w14:textId="77777777" w:rsidR="0080305A" w:rsidRDefault="0080305A" w:rsidP="009A7088">
      <w:pPr>
        <w:pStyle w:val="Cabealho2"/>
        <w:rPr>
          <w:rFonts w:ascii="Montserrat" w:hAnsi="Montserrat"/>
          <w:lang w:val="pt-BR"/>
        </w:rPr>
      </w:pPr>
    </w:p>
    <w:p w14:paraId="6680A4CF" w14:textId="7B690DDF" w:rsidR="009A7088" w:rsidRPr="00EA00B8" w:rsidRDefault="009A7088" w:rsidP="009A7088">
      <w:pPr>
        <w:pStyle w:val="Cabealho2"/>
        <w:rPr>
          <w:rFonts w:ascii="Montserrat" w:hAnsi="Montserrat"/>
          <w:lang w:val="pt-BR"/>
        </w:rPr>
      </w:pPr>
      <w:r w:rsidRPr="00EA00B8">
        <w:rPr>
          <w:rFonts w:ascii="Montserrat" w:hAnsi="Montserrat"/>
          <w:lang w:val="pt-BR"/>
        </w:rPr>
        <w:t>Referências bibliográficas</w:t>
      </w:r>
    </w:p>
    <w:p w14:paraId="17699456" w14:textId="453507A6" w:rsidR="00EA20E9" w:rsidRPr="00EA00B8" w:rsidRDefault="00B33472" w:rsidP="00EA20E9">
      <w:pPr>
        <w:rPr>
          <w:rStyle w:val="cf01"/>
          <w:rFonts w:ascii="Montserrat" w:eastAsiaTheme="majorEastAsia" w:hAnsi="Montserrat" w:cstheme="majorBidi"/>
          <w:color w:val="262626" w:themeColor="text1" w:themeTint="D9"/>
          <w:lang w:val="pt-BR"/>
        </w:rPr>
      </w:pPr>
      <w:r w:rsidRPr="00CF1E6E">
        <w:rPr>
          <w:rStyle w:val="cf01"/>
          <w:rFonts w:ascii="Montserrat" w:hAnsi="Montserrat" w:cstheme="majorHAnsi"/>
          <w:lang w:val="pt-BR"/>
        </w:rPr>
        <w:t xml:space="preserve">Até ao máximo de 10 referências. </w:t>
      </w:r>
      <w:r w:rsidR="009A7088" w:rsidRPr="00CF1E6E">
        <w:rPr>
          <w:rStyle w:val="cf01"/>
          <w:rFonts w:ascii="Montserrat" w:hAnsi="Montserrat" w:cstheme="majorHAnsi"/>
          <w:lang w:val="pt-BR"/>
        </w:rPr>
        <w:t>As referências bibliográficas devem ser formatadas de acordo com a norma de Vancouver. Aconselha-se a utilização de um gestor automático de citações</w:t>
      </w:r>
      <w:r w:rsidR="00EA20E9">
        <w:rPr>
          <w:rStyle w:val="cf01"/>
          <w:rFonts w:ascii="Montserrat" w:hAnsi="Montserrat" w:cstheme="majorHAnsi"/>
          <w:lang w:val="pt-BR"/>
        </w:rPr>
        <w:t>,</w:t>
      </w:r>
      <w:r w:rsidR="00EA20E9" w:rsidRPr="00EA20E9">
        <w:rPr>
          <w:rStyle w:val="cf01"/>
          <w:rFonts w:ascii="Montserrat" w:hAnsi="Montserrat" w:cstheme="majorHAnsi"/>
          <w:lang w:val="pt-BR"/>
        </w:rPr>
        <w:t xml:space="preserve"> </w:t>
      </w:r>
      <w:r w:rsidR="00EA20E9" w:rsidRPr="00CF1E6E">
        <w:rPr>
          <w:rStyle w:val="cf01"/>
          <w:rFonts w:ascii="Montserrat" w:hAnsi="Montserrat" w:cstheme="majorHAnsi"/>
          <w:lang w:val="pt-BR"/>
        </w:rPr>
        <w:t>(ex: Mendeley, EndNote, Zotero).</w:t>
      </w:r>
    </w:p>
    <w:p w14:paraId="703F7C1A" w14:textId="486C6AFA" w:rsidR="009A7088" w:rsidRPr="00EA00B8" w:rsidRDefault="009A7088" w:rsidP="009A7088">
      <w:pPr>
        <w:rPr>
          <w:rStyle w:val="cf01"/>
          <w:rFonts w:ascii="Montserrat" w:hAnsi="Montserrat" w:cstheme="majorHAnsi"/>
          <w:sz w:val="20"/>
          <w:szCs w:val="20"/>
          <w:lang w:val="pt-BR"/>
        </w:rPr>
      </w:pPr>
    </w:p>
    <w:p w14:paraId="7661045A" w14:textId="77777777" w:rsidR="001A1A9E" w:rsidRDefault="001A1A9E">
      <w:pPr>
        <w:rPr>
          <w:rStyle w:val="cf01"/>
          <w:rFonts w:ascii="Montserrat" w:eastAsiaTheme="majorEastAsia" w:hAnsi="Montserrat" w:cstheme="majorBidi"/>
          <w:color w:val="262626" w:themeColor="text1" w:themeTint="D9"/>
          <w:sz w:val="40"/>
          <w:szCs w:val="40"/>
          <w:lang w:val="pt-PT"/>
        </w:rPr>
      </w:pPr>
      <w:r>
        <w:rPr>
          <w:rStyle w:val="cf01"/>
          <w:rFonts w:ascii="Montserrat" w:hAnsi="Montserrat" w:cstheme="majorBidi"/>
          <w:sz w:val="40"/>
          <w:szCs w:val="40"/>
          <w:lang w:val="pt-PT"/>
        </w:rPr>
        <w:br w:type="page"/>
      </w:r>
    </w:p>
    <w:p w14:paraId="03DDC2FD" w14:textId="3B4C72A6" w:rsidR="00D0086D" w:rsidRPr="00EA00B8" w:rsidRDefault="00D0086D" w:rsidP="007568C1">
      <w:pPr>
        <w:spacing w:after="0" w:line="240" w:lineRule="auto"/>
        <w:contextualSpacing/>
        <w:rPr>
          <w:rStyle w:val="cf01"/>
          <w:rFonts w:ascii="Montserrat" w:eastAsiaTheme="majorEastAsia" w:hAnsi="Montserrat" w:cstheme="majorBidi"/>
          <w:color w:val="262626" w:themeColor="text1" w:themeTint="D9"/>
          <w:lang w:val="pt-BR"/>
        </w:rPr>
      </w:pPr>
    </w:p>
    <w:sectPr w:rsidR="00D0086D" w:rsidRPr="00EA00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onçalves Pereira" w:date="2025-02-10T22:46:00Z" w:initials="GP">
    <w:p w14:paraId="2ACBCD66" w14:textId="09B22BFC" w:rsidR="00802A99" w:rsidRDefault="00802A99" w:rsidP="00802A99">
      <w:pPr>
        <w:pStyle w:val="Textodecomentrio"/>
      </w:pPr>
      <w:r>
        <w:rPr>
          <w:rStyle w:val="Refdecomentrio"/>
        </w:rPr>
        <w:annotationRef/>
      </w:r>
      <w:proofErr w:type="spellStart"/>
      <w:r>
        <w:t>Juntava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entrada para financiamento /orçamento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CBCD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DF2618" w16cex:dateUtc="2025-02-10T22:47:00Z"/>
  <w16cex:commentExtensible w16cex:durableId="3758B8B0" w16cex:dateUtc="2025-02-10T22:47:00Z"/>
  <w16cex:commentExtensible w16cex:durableId="447A14D0" w16cex:dateUtc="2025-02-10T22:46:00Z"/>
  <w16cex:commentExtensible w16cex:durableId="0BA7482D" w16cex:dateUtc="2025-02-10T22:45:00Z"/>
  <w16cex:commentExtensible w16cex:durableId="6B867C8B" w16cex:dateUtc="2025-02-10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7DC738" w16cid:durableId="3FDF2618"/>
  <w16cid:commentId w16cid:paraId="6706D838" w16cid:durableId="3758B8B0"/>
  <w16cid:commentId w16cid:paraId="2ACBCD66" w16cid:durableId="447A14D0"/>
  <w16cid:commentId w16cid:paraId="6DCE477E" w16cid:durableId="0BA7482D"/>
  <w16cid:commentId w16cid:paraId="20909EC1" w16cid:durableId="6B867C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DBEB3" w14:textId="77777777" w:rsidR="00A304F9" w:rsidRDefault="00A304F9" w:rsidP="00805732">
      <w:pPr>
        <w:spacing w:after="0" w:line="240" w:lineRule="auto"/>
      </w:pPr>
      <w:r>
        <w:separator/>
      </w:r>
    </w:p>
  </w:endnote>
  <w:endnote w:type="continuationSeparator" w:id="0">
    <w:p w14:paraId="0A538CCD" w14:textId="77777777" w:rsidR="00A304F9" w:rsidRDefault="00A304F9" w:rsidP="0080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760904"/>
      <w:docPartObj>
        <w:docPartGallery w:val="Page Numbers (Bottom of Page)"/>
        <w:docPartUnique/>
      </w:docPartObj>
    </w:sdtPr>
    <w:sdtEndPr/>
    <w:sdtContent>
      <w:p w14:paraId="2E2531B0" w14:textId="072F9838" w:rsidR="00F33C01" w:rsidRDefault="00F33C0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1FD" w:rsidRPr="00B161FD">
          <w:rPr>
            <w:noProof/>
            <w:lang w:val="pt-PT"/>
          </w:rPr>
          <w:t>4</w:t>
        </w:r>
        <w:r>
          <w:fldChar w:fldCharType="end"/>
        </w:r>
      </w:p>
    </w:sdtContent>
  </w:sdt>
  <w:p w14:paraId="18F271C6" w14:textId="77777777" w:rsidR="00F33C01" w:rsidRDefault="00F33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3D3EF" w14:textId="77777777" w:rsidR="00A304F9" w:rsidRDefault="00A304F9" w:rsidP="00805732">
      <w:pPr>
        <w:spacing w:after="0" w:line="240" w:lineRule="auto"/>
      </w:pPr>
      <w:r>
        <w:separator/>
      </w:r>
    </w:p>
  </w:footnote>
  <w:footnote w:type="continuationSeparator" w:id="0">
    <w:p w14:paraId="2A263D25" w14:textId="77777777" w:rsidR="00A304F9" w:rsidRDefault="00A304F9" w:rsidP="0080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b/>
        <w:noProof/>
        <w:sz w:val="20"/>
        <w:szCs w:val="20"/>
      </w:rPr>
      <w:id w:val="1252387652"/>
      <w:docPartObj>
        <w:docPartGallery w:val="Watermarks"/>
        <w:docPartUnique/>
      </w:docPartObj>
    </w:sdtPr>
    <w:sdtEndPr/>
    <w:sdtContent>
      <w:p w14:paraId="05AE70DE" w14:textId="77777777" w:rsidR="00F33C01" w:rsidRPr="00A1226D" w:rsidRDefault="00A304F9" w:rsidP="00F33C01">
        <w:pPr>
          <w:spacing w:before="120" w:after="0" w:line="240" w:lineRule="auto"/>
          <w:jc w:val="center"/>
          <w:rPr>
            <w:rFonts w:ascii="Montserrat" w:hAnsi="Montserrat"/>
            <w:b/>
            <w:noProof/>
            <w:sz w:val="20"/>
            <w:szCs w:val="20"/>
          </w:rPr>
        </w:pPr>
        <w:r>
          <w:rPr>
            <w:rFonts w:ascii="Montserrat" w:hAnsi="Montserrat"/>
            <w:b/>
            <w:noProof/>
            <w:sz w:val="20"/>
            <w:szCs w:val="20"/>
          </w:rPr>
          <w:pict w14:anchorId="3059F23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99642955" o:spid="_x0000_s2049" type="#_x0000_t75" alt="" style="position:absolute;left:0;text-align:left;margin-left:-59.8pt;margin-top:-92.15pt;width:595.7pt;height:862.15pt;z-index:-251658752;mso-wrap-edited:f;mso-width-percent:0;mso-height-percent:0;mso-position-horizontal-relative:margin;mso-position-vertical-relative:margin;mso-width-percent:0;mso-height-percent:0" o:allowincell="f">
              <v:imagedata r:id="rId1" o:title="Papel Timbrado2_Prancheta 1"/>
              <w10:wrap anchorx="margin" anchory="margin"/>
            </v:shape>
          </w:pict>
        </w:r>
      </w:p>
      <w:p w14:paraId="102CA74E" w14:textId="77777777" w:rsidR="00F33C01" w:rsidRDefault="00A304F9" w:rsidP="00F33C01">
        <w:pPr>
          <w:spacing w:after="0" w:line="240" w:lineRule="auto"/>
          <w:jc w:val="center"/>
          <w:rPr>
            <w:rFonts w:ascii="Montserrat" w:hAnsi="Montserrat"/>
            <w:b/>
            <w:noProof/>
            <w:sz w:val="20"/>
            <w:szCs w:val="20"/>
          </w:rPr>
        </w:pPr>
      </w:p>
    </w:sdtContent>
  </w:sdt>
  <w:p w14:paraId="246FCF96" w14:textId="77777777" w:rsidR="00F33C01" w:rsidRDefault="00F33C01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çalves Pereira">
    <w15:presenceInfo w15:providerId="AD" w15:userId="S::gpereira@nms.unl.pt::7a3dbbdf-70a3-4548-86d1-5ada853fa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BB"/>
    <w:rsid w:val="000136CB"/>
    <w:rsid w:val="00044597"/>
    <w:rsid w:val="000449DD"/>
    <w:rsid w:val="00050FED"/>
    <w:rsid w:val="000526CA"/>
    <w:rsid w:val="00055FBA"/>
    <w:rsid w:val="00057C50"/>
    <w:rsid w:val="00060E8B"/>
    <w:rsid w:val="00063D78"/>
    <w:rsid w:val="00073556"/>
    <w:rsid w:val="00095389"/>
    <w:rsid w:val="000A47A7"/>
    <w:rsid w:val="000B262F"/>
    <w:rsid w:val="000D4C85"/>
    <w:rsid w:val="000E23B8"/>
    <w:rsid w:val="00114B18"/>
    <w:rsid w:val="001243F5"/>
    <w:rsid w:val="00135D1D"/>
    <w:rsid w:val="00154998"/>
    <w:rsid w:val="00160413"/>
    <w:rsid w:val="001820FE"/>
    <w:rsid w:val="001A1A9E"/>
    <w:rsid w:val="001D322D"/>
    <w:rsid w:val="001D342E"/>
    <w:rsid w:val="00202F3F"/>
    <w:rsid w:val="002135E0"/>
    <w:rsid w:val="00213C6E"/>
    <w:rsid w:val="002348D7"/>
    <w:rsid w:val="0028283A"/>
    <w:rsid w:val="00286CFA"/>
    <w:rsid w:val="00295AB5"/>
    <w:rsid w:val="00296876"/>
    <w:rsid w:val="002A59D9"/>
    <w:rsid w:val="002C3BCC"/>
    <w:rsid w:val="002C400C"/>
    <w:rsid w:val="002C7618"/>
    <w:rsid w:val="002E5E0D"/>
    <w:rsid w:val="0033662F"/>
    <w:rsid w:val="003430F2"/>
    <w:rsid w:val="003465A1"/>
    <w:rsid w:val="00361DE1"/>
    <w:rsid w:val="003743C1"/>
    <w:rsid w:val="00377FDE"/>
    <w:rsid w:val="003866F3"/>
    <w:rsid w:val="00390C4C"/>
    <w:rsid w:val="00393782"/>
    <w:rsid w:val="003A59DB"/>
    <w:rsid w:val="003D1474"/>
    <w:rsid w:val="003D3F4E"/>
    <w:rsid w:val="003D470C"/>
    <w:rsid w:val="003D6362"/>
    <w:rsid w:val="003F2429"/>
    <w:rsid w:val="004007CC"/>
    <w:rsid w:val="004026C8"/>
    <w:rsid w:val="004147F3"/>
    <w:rsid w:val="004249A9"/>
    <w:rsid w:val="004252A1"/>
    <w:rsid w:val="0043429F"/>
    <w:rsid w:val="004B67FD"/>
    <w:rsid w:val="004B72EE"/>
    <w:rsid w:val="004C495B"/>
    <w:rsid w:val="004F54BC"/>
    <w:rsid w:val="0053490A"/>
    <w:rsid w:val="00541291"/>
    <w:rsid w:val="00593512"/>
    <w:rsid w:val="00596365"/>
    <w:rsid w:val="005A6696"/>
    <w:rsid w:val="005D28A6"/>
    <w:rsid w:val="00651E78"/>
    <w:rsid w:val="00653472"/>
    <w:rsid w:val="0066010C"/>
    <w:rsid w:val="00667B56"/>
    <w:rsid w:val="00672A8A"/>
    <w:rsid w:val="00703255"/>
    <w:rsid w:val="00703E61"/>
    <w:rsid w:val="00707F12"/>
    <w:rsid w:val="007267BB"/>
    <w:rsid w:val="0074017F"/>
    <w:rsid w:val="007568C1"/>
    <w:rsid w:val="00772107"/>
    <w:rsid w:val="00773838"/>
    <w:rsid w:val="007A63B3"/>
    <w:rsid w:val="007B763E"/>
    <w:rsid w:val="007D1166"/>
    <w:rsid w:val="007E4A66"/>
    <w:rsid w:val="008003C2"/>
    <w:rsid w:val="00802A99"/>
    <w:rsid w:val="0080305A"/>
    <w:rsid w:val="00805732"/>
    <w:rsid w:val="008866E5"/>
    <w:rsid w:val="008A42FC"/>
    <w:rsid w:val="008D405E"/>
    <w:rsid w:val="008F5914"/>
    <w:rsid w:val="0091211B"/>
    <w:rsid w:val="0091441A"/>
    <w:rsid w:val="009208EB"/>
    <w:rsid w:val="009272E1"/>
    <w:rsid w:val="00930E5C"/>
    <w:rsid w:val="0097611A"/>
    <w:rsid w:val="00980FC8"/>
    <w:rsid w:val="009A7088"/>
    <w:rsid w:val="009B07F7"/>
    <w:rsid w:val="009B4AF7"/>
    <w:rsid w:val="009C0271"/>
    <w:rsid w:val="009C7F43"/>
    <w:rsid w:val="009E0EE1"/>
    <w:rsid w:val="00A07761"/>
    <w:rsid w:val="00A304F9"/>
    <w:rsid w:val="00A551C7"/>
    <w:rsid w:val="00A66917"/>
    <w:rsid w:val="00A94E5F"/>
    <w:rsid w:val="00AC7715"/>
    <w:rsid w:val="00AD58B8"/>
    <w:rsid w:val="00AF300B"/>
    <w:rsid w:val="00B161FD"/>
    <w:rsid w:val="00B33472"/>
    <w:rsid w:val="00B65C83"/>
    <w:rsid w:val="00BA1DC9"/>
    <w:rsid w:val="00BC3B39"/>
    <w:rsid w:val="00BC3D8E"/>
    <w:rsid w:val="00BD2BDC"/>
    <w:rsid w:val="00C01214"/>
    <w:rsid w:val="00C11DA8"/>
    <w:rsid w:val="00C254CD"/>
    <w:rsid w:val="00C30846"/>
    <w:rsid w:val="00C40D76"/>
    <w:rsid w:val="00C47955"/>
    <w:rsid w:val="00C50BAF"/>
    <w:rsid w:val="00C53AAB"/>
    <w:rsid w:val="00C61D07"/>
    <w:rsid w:val="00C679B5"/>
    <w:rsid w:val="00CD5607"/>
    <w:rsid w:val="00CE179A"/>
    <w:rsid w:val="00CF1E6E"/>
    <w:rsid w:val="00D0086D"/>
    <w:rsid w:val="00D047CB"/>
    <w:rsid w:val="00D200C8"/>
    <w:rsid w:val="00D21D54"/>
    <w:rsid w:val="00D25748"/>
    <w:rsid w:val="00D25A95"/>
    <w:rsid w:val="00D45BBE"/>
    <w:rsid w:val="00D552BE"/>
    <w:rsid w:val="00DA0F35"/>
    <w:rsid w:val="00DA38A4"/>
    <w:rsid w:val="00DB7110"/>
    <w:rsid w:val="00DD1D04"/>
    <w:rsid w:val="00DF2C1E"/>
    <w:rsid w:val="00DF379C"/>
    <w:rsid w:val="00E04C46"/>
    <w:rsid w:val="00E11E6C"/>
    <w:rsid w:val="00E35238"/>
    <w:rsid w:val="00E46ED0"/>
    <w:rsid w:val="00E71B28"/>
    <w:rsid w:val="00E862CA"/>
    <w:rsid w:val="00E86A24"/>
    <w:rsid w:val="00E942B3"/>
    <w:rsid w:val="00EA00B8"/>
    <w:rsid w:val="00EA20E9"/>
    <w:rsid w:val="00EB3A1F"/>
    <w:rsid w:val="00EC07F3"/>
    <w:rsid w:val="00EC42DB"/>
    <w:rsid w:val="00ED7F90"/>
    <w:rsid w:val="00EE1095"/>
    <w:rsid w:val="00EE15B0"/>
    <w:rsid w:val="00EE3181"/>
    <w:rsid w:val="00EF42A2"/>
    <w:rsid w:val="00F03D77"/>
    <w:rsid w:val="00F112FC"/>
    <w:rsid w:val="00F12834"/>
    <w:rsid w:val="00F22451"/>
    <w:rsid w:val="00F24A6F"/>
    <w:rsid w:val="00F33C01"/>
    <w:rsid w:val="00F501E8"/>
    <w:rsid w:val="00F66141"/>
    <w:rsid w:val="00F70459"/>
    <w:rsid w:val="00F92AF1"/>
    <w:rsid w:val="00F953E9"/>
    <w:rsid w:val="00F97403"/>
    <w:rsid w:val="00FB164A"/>
    <w:rsid w:val="00FD4EA0"/>
    <w:rsid w:val="00FD7F71"/>
    <w:rsid w:val="00FF2CEA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531EDB"/>
  <w15:chartTrackingRefBased/>
  <w15:docId w15:val="{596BB3CB-C42B-4B0C-A792-0B9DDB55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zh-CN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E6E"/>
    <w:rPr>
      <w:sz w:val="18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805732"/>
    <w:pPr>
      <w:keepNext/>
      <w:keepLines/>
      <w:pBdr>
        <w:bottom w:val="single" w:sz="4" w:space="2" w:color="FFB6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0573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600" w:themeColor="accent2"/>
      <w:sz w:val="36"/>
      <w:szCs w:val="3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8057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8800" w:themeColor="accent2" w:themeShade="BF"/>
      <w:sz w:val="32"/>
      <w:szCs w:val="32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80573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5B00" w:themeColor="accent2" w:themeShade="80"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80573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8800" w:themeColor="accent2" w:themeShade="BF"/>
      <w:sz w:val="24"/>
      <w:szCs w:val="24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80573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5B00" w:themeColor="accent2" w:themeShade="80"/>
      <w:sz w:val="24"/>
      <w:szCs w:val="24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80573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5B00" w:themeColor="accent2" w:themeShade="80"/>
      <w:sz w:val="22"/>
      <w:szCs w:val="22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80573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5B00" w:themeColor="accent2" w:themeShade="80"/>
      <w:sz w:val="22"/>
      <w:szCs w:val="22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80573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5B00" w:themeColor="accent2" w:themeShade="80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f0">
    <w:name w:val="pf0"/>
    <w:basedOn w:val="Normal"/>
    <w:rsid w:val="0072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Tipodeletrapredefinidodopargrafo"/>
    <w:rsid w:val="007267B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80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5732"/>
  </w:style>
  <w:style w:type="paragraph" w:styleId="Rodap">
    <w:name w:val="footer"/>
    <w:basedOn w:val="Normal"/>
    <w:link w:val="RodapCarter"/>
    <w:uiPriority w:val="99"/>
    <w:unhideWhenUsed/>
    <w:rsid w:val="0080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5732"/>
  </w:style>
  <w:style w:type="paragraph" w:styleId="Ttulo">
    <w:name w:val="Title"/>
    <w:basedOn w:val="Normal"/>
    <w:next w:val="Normal"/>
    <w:link w:val="TtuloCarter"/>
    <w:uiPriority w:val="10"/>
    <w:qFormat/>
    <w:rsid w:val="0080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573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0573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05732"/>
    <w:rPr>
      <w:rFonts w:asciiTheme="majorHAnsi" w:eastAsiaTheme="majorEastAsia" w:hAnsiTheme="majorHAnsi" w:cstheme="majorBidi"/>
      <w:color w:val="FFB600" w:themeColor="accent2"/>
      <w:sz w:val="36"/>
      <w:szCs w:val="3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805732"/>
    <w:rPr>
      <w:rFonts w:asciiTheme="majorHAnsi" w:eastAsiaTheme="majorEastAsia" w:hAnsiTheme="majorHAnsi" w:cstheme="majorBidi"/>
      <w:color w:val="BF8800" w:themeColor="accent2" w:themeShade="BF"/>
      <w:sz w:val="32"/>
      <w:szCs w:val="32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805732"/>
    <w:rPr>
      <w:rFonts w:asciiTheme="majorHAnsi" w:eastAsiaTheme="majorEastAsia" w:hAnsiTheme="majorHAnsi" w:cstheme="majorBidi"/>
      <w:i/>
      <w:iCs/>
      <w:color w:val="805B00" w:themeColor="accent2" w:themeShade="80"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805732"/>
    <w:rPr>
      <w:rFonts w:asciiTheme="majorHAnsi" w:eastAsiaTheme="majorEastAsia" w:hAnsiTheme="majorHAnsi" w:cstheme="majorBidi"/>
      <w:color w:val="BF8800" w:themeColor="accent2" w:themeShade="BF"/>
      <w:sz w:val="24"/>
      <w:szCs w:val="24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805732"/>
    <w:rPr>
      <w:rFonts w:asciiTheme="majorHAnsi" w:eastAsiaTheme="majorEastAsia" w:hAnsiTheme="majorHAnsi" w:cstheme="majorBidi"/>
      <w:i/>
      <w:iCs/>
      <w:color w:val="805B00" w:themeColor="accent2" w:themeShade="80"/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805732"/>
    <w:rPr>
      <w:rFonts w:asciiTheme="majorHAnsi" w:eastAsiaTheme="majorEastAsia" w:hAnsiTheme="majorHAnsi" w:cstheme="majorBidi"/>
      <w:b/>
      <w:bCs/>
      <w:color w:val="805B00" w:themeColor="accent2" w:themeShade="80"/>
      <w:sz w:val="22"/>
      <w:szCs w:val="22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805732"/>
    <w:rPr>
      <w:rFonts w:asciiTheme="majorHAnsi" w:eastAsiaTheme="majorEastAsia" w:hAnsiTheme="majorHAnsi" w:cstheme="majorBidi"/>
      <w:color w:val="805B00" w:themeColor="accent2" w:themeShade="80"/>
      <w:sz w:val="22"/>
      <w:szCs w:val="22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805732"/>
    <w:rPr>
      <w:rFonts w:asciiTheme="majorHAnsi" w:eastAsiaTheme="majorEastAsia" w:hAnsiTheme="majorHAnsi" w:cstheme="majorBidi"/>
      <w:i/>
      <w:iCs/>
      <w:color w:val="805B00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0573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0573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0573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805732"/>
    <w:rPr>
      <w:b/>
      <w:bCs/>
    </w:rPr>
  </w:style>
  <w:style w:type="character" w:styleId="nfase">
    <w:name w:val="Emphasis"/>
    <w:basedOn w:val="Tipodeletrapredefinidodopargrafo"/>
    <w:uiPriority w:val="20"/>
    <w:qFormat/>
    <w:rsid w:val="0080573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CF1E6E"/>
    <w:pPr>
      <w:spacing w:after="0" w:line="240" w:lineRule="auto"/>
    </w:pPr>
    <w:rPr>
      <w:sz w:val="18"/>
    </w:rPr>
  </w:style>
  <w:style w:type="paragraph" w:styleId="Citao">
    <w:name w:val="Quote"/>
    <w:basedOn w:val="Normal"/>
    <w:next w:val="Normal"/>
    <w:link w:val="CitaoCarter"/>
    <w:uiPriority w:val="29"/>
    <w:qFormat/>
    <w:rsid w:val="0080573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057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05732"/>
    <w:pPr>
      <w:pBdr>
        <w:top w:val="single" w:sz="24" w:space="4" w:color="FFB6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05732"/>
    <w:rPr>
      <w:rFonts w:asciiTheme="majorHAnsi" w:eastAsiaTheme="majorEastAsia" w:hAnsiTheme="majorHAnsi" w:cstheme="majorBidi"/>
      <w:sz w:val="24"/>
      <w:szCs w:val="24"/>
    </w:rPr>
  </w:style>
  <w:style w:type="character" w:styleId="nfaseDiscreto">
    <w:name w:val="Subtle Emphasis"/>
    <w:basedOn w:val="Tipodeletrapredefinidodopargrafo"/>
    <w:uiPriority w:val="19"/>
    <w:qFormat/>
    <w:rsid w:val="00805732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805732"/>
    <w:rPr>
      <w:b/>
      <w:bCs/>
      <w:i/>
      <w:iCs/>
      <w:caps w:val="0"/>
      <w:smallCaps w:val="0"/>
      <w:strike w:val="0"/>
      <w:dstrike w:val="0"/>
      <w:color w:val="FFB600" w:themeColor="accent2"/>
    </w:rPr>
  </w:style>
  <w:style w:type="character" w:styleId="RefernciaDiscreta">
    <w:name w:val="Subtle Reference"/>
    <w:basedOn w:val="Tipodeletrapredefinidodopargrafo"/>
    <w:uiPriority w:val="31"/>
    <w:qFormat/>
    <w:rsid w:val="0080573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80573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805732"/>
    <w:rPr>
      <w:b/>
      <w:bCs/>
      <w:caps w:val="0"/>
      <w:smallCaps/>
      <w:spacing w:val="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805732"/>
    <w:pPr>
      <w:outlineLvl w:val="9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820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820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820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820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820FE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EE15B0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E15B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B262F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0305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FB6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Heleno</dc:creator>
  <cp:keywords/>
  <dc:description/>
  <cp:lastModifiedBy>Ana Félix</cp:lastModifiedBy>
  <cp:revision>2</cp:revision>
  <dcterms:created xsi:type="dcterms:W3CDTF">2025-02-11T11:42:00Z</dcterms:created>
  <dcterms:modified xsi:type="dcterms:W3CDTF">2025-02-11T11:42:00Z</dcterms:modified>
</cp:coreProperties>
</file>